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 w:rsidP="00723A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723A11" w:rsidRDefault="00A80D7C" w:rsidP="00723A11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sz w:val="40"/>
                <w:szCs w:val="40"/>
                <w:lang w:val="ro-RO"/>
              </w:rPr>
            </w:pPr>
            <w:r w:rsidRPr="00723A11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723A11" w:rsidRDefault="00A80D7C" w:rsidP="00723A11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sz w:val="32"/>
                <w:szCs w:val="32"/>
                <w:lang w:val="ro-RO"/>
              </w:rPr>
            </w:pPr>
            <w:r w:rsidRPr="00723A11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723A11" w:rsidRDefault="00A80D7C" w:rsidP="00723A11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lang w:eastAsia="en-US"/>
              </w:rPr>
              <w:drawing>
                <wp:inline distT="0" distB="0" distL="114300" distR="114300" wp14:anchorId="1ACA78A5" wp14:editId="648314A0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723A11" w:rsidRDefault="00A80D7C" w:rsidP="00723A11">
            <w:pPr>
              <w:shd w:val="clear" w:color="auto" w:fill="FFFFFF"/>
              <w:tabs>
                <w:tab w:val="left" w:pos="0"/>
              </w:tabs>
              <w:ind w:left="360"/>
              <w:jc w:val="center"/>
              <w:rPr>
                <w:sz w:val="28"/>
                <w:szCs w:val="28"/>
                <w:lang w:val="ro-RO"/>
              </w:rPr>
            </w:pPr>
            <w:r w:rsidRPr="00723A11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723A11" w:rsidRDefault="00057AE4" w:rsidP="00723A11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sz w:val="32"/>
                <w:szCs w:val="32"/>
                <w:lang w:val="ro-RO"/>
              </w:rPr>
            </w:pPr>
            <w:r w:rsidRPr="00723A11"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723A11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D63178" w:rsidRDefault="00984EF9" w:rsidP="00723A11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8"/>
          <w:lang w:val="ro-RO"/>
        </w:rPr>
      </w:pPr>
    </w:p>
    <w:p w:rsidR="00996A13" w:rsidRPr="00723A11" w:rsidRDefault="00996A13" w:rsidP="00723A11">
      <w:pPr>
        <w:spacing w:after="240" w:line="276" w:lineRule="auto"/>
        <w:ind w:left="360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723A11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723A11" w:rsidRPr="00723A11" w:rsidRDefault="00723A11" w:rsidP="00723A11">
      <w:pPr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</w:rPr>
      </w:pPr>
      <w:r w:rsidRPr="00723A11">
        <w:rPr>
          <w:b/>
          <w:color w:val="000000"/>
          <w:sz w:val="28"/>
        </w:rPr>
        <w:t xml:space="preserve">– </w:t>
      </w:r>
      <w:proofErr w:type="spellStart"/>
      <w:r w:rsidRPr="00723A11">
        <w:rPr>
          <w:b/>
          <w:color w:val="000000"/>
          <w:sz w:val="28"/>
        </w:rPr>
        <w:t>Bătrână</w:t>
      </w:r>
      <w:proofErr w:type="spellEnd"/>
      <w:r w:rsidRPr="00723A11">
        <w:rPr>
          <w:b/>
          <w:color w:val="000000"/>
          <w:sz w:val="28"/>
        </w:rPr>
        <w:t xml:space="preserve"> </w:t>
      </w:r>
      <w:proofErr w:type="spellStart"/>
      <w:r w:rsidRPr="00723A11">
        <w:rPr>
          <w:b/>
          <w:color w:val="000000"/>
          <w:sz w:val="28"/>
        </w:rPr>
        <w:t>salvată</w:t>
      </w:r>
      <w:proofErr w:type="spellEnd"/>
      <w:r w:rsidRPr="00723A11">
        <w:rPr>
          <w:b/>
          <w:color w:val="000000"/>
          <w:sz w:val="28"/>
        </w:rPr>
        <w:t xml:space="preserve"> de </w:t>
      </w:r>
      <w:proofErr w:type="spellStart"/>
      <w:r w:rsidRPr="00723A11">
        <w:rPr>
          <w:b/>
          <w:color w:val="000000"/>
          <w:sz w:val="28"/>
        </w:rPr>
        <w:t>pompierul</w:t>
      </w:r>
      <w:proofErr w:type="spellEnd"/>
      <w:r w:rsidRPr="00723A11">
        <w:rPr>
          <w:b/>
          <w:color w:val="000000"/>
          <w:sz w:val="28"/>
        </w:rPr>
        <w:t xml:space="preserve"> SAM, de la </w:t>
      </w:r>
      <w:proofErr w:type="spellStart"/>
      <w:r w:rsidRPr="00723A11">
        <w:rPr>
          <w:b/>
          <w:color w:val="000000"/>
          <w:sz w:val="28"/>
        </w:rPr>
        <w:t>Detașamentul</w:t>
      </w:r>
      <w:proofErr w:type="spellEnd"/>
      <w:r w:rsidRPr="00723A11">
        <w:rPr>
          <w:b/>
          <w:color w:val="000000"/>
          <w:sz w:val="28"/>
        </w:rPr>
        <w:t xml:space="preserve"> Piatra </w:t>
      </w:r>
      <w:proofErr w:type="spellStart"/>
      <w:r w:rsidRPr="00723A11">
        <w:rPr>
          <w:b/>
          <w:color w:val="000000"/>
          <w:sz w:val="28"/>
        </w:rPr>
        <w:t>Neamț</w:t>
      </w:r>
      <w:proofErr w:type="spellEnd"/>
      <w:r w:rsidRPr="00723A11">
        <w:rPr>
          <w:b/>
          <w:i/>
          <w:sz w:val="32"/>
          <w:lang w:eastAsia="en-GB"/>
        </w:rPr>
        <w:t xml:space="preserve"> </w:t>
      </w:r>
      <w:r w:rsidRPr="00723A11">
        <w:rPr>
          <w:b/>
          <w:color w:val="000000"/>
          <w:sz w:val="28"/>
        </w:rPr>
        <w:t>–</w:t>
      </w:r>
    </w:p>
    <w:p w:rsidR="00723A11" w:rsidRPr="00723A11" w:rsidRDefault="00723A11" w:rsidP="00723A11">
      <w:pPr>
        <w:tabs>
          <w:tab w:val="left" w:pos="709"/>
          <w:tab w:val="left" w:pos="851"/>
        </w:tabs>
        <w:spacing w:before="240" w:line="360" w:lineRule="auto"/>
        <w:ind w:firstLine="1170"/>
        <w:jc w:val="both"/>
        <w:rPr>
          <w:color w:val="050505"/>
        </w:rPr>
      </w:pP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noaptea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zilei</w:t>
      </w:r>
      <w:proofErr w:type="spellEnd"/>
      <w:r w:rsidRPr="00723A11">
        <w:rPr>
          <w:color w:val="050505"/>
        </w:rPr>
        <w:t xml:space="preserve"> de 08 </w:t>
      </w:r>
      <w:proofErr w:type="spellStart"/>
      <w:r w:rsidRPr="00723A11">
        <w:rPr>
          <w:color w:val="050505"/>
        </w:rPr>
        <w:t>octombrie</w:t>
      </w:r>
      <w:proofErr w:type="spellEnd"/>
      <w:r w:rsidRPr="00723A11">
        <w:rPr>
          <w:color w:val="050505"/>
        </w:rPr>
        <w:t xml:space="preserve">, la </w:t>
      </w:r>
      <w:proofErr w:type="spellStart"/>
      <w:r w:rsidRPr="00723A11">
        <w:rPr>
          <w:color w:val="050505"/>
        </w:rPr>
        <w:t>ora</w:t>
      </w:r>
      <w:proofErr w:type="spellEnd"/>
      <w:r w:rsidRPr="00723A11">
        <w:rPr>
          <w:color w:val="050505"/>
        </w:rPr>
        <w:t xml:space="preserve"> 23:43, </w:t>
      </w:r>
      <w:proofErr w:type="spellStart"/>
      <w:r w:rsidRPr="00723A11">
        <w:rPr>
          <w:color w:val="050505"/>
        </w:rPr>
        <w:t>pompierii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pietreni</w:t>
      </w:r>
      <w:proofErr w:type="spellEnd"/>
      <w:r w:rsidRPr="00723A11">
        <w:rPr>
          <w:color w:val="050505"/>
        </w:rPr>
        <w:t xml:space="preserve"> au </w:t>
      </w:r>
      <w:proofErr w:type="spellStart"/>
      <w:r w:rsidRPr="00723A11">
        <w:rPr>
          <w:color w:val="050505"/>
        </w:rPr>
        <w:t>fost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alertați</w:t>
      </w:r>
      <w:proofErr w:type="spellEnd"/>
      <w:r w:rsidRPr="00723A11">
        <w:rPr>
          <w:color w:val="050505"/>
        </w:rPr>
        <w:t xml:space="preserve"> de </w:t>
      </w:r>
      <w:proofErr w:type="gramStart"/>
      <w:r w:rsidRPr="00723A11">
        <w:rPr>
          <w:color w:val="050505"/>
        </w:rPr>
        <w:t>un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localnic</w:t>
      </w:r>
      <w:proofErr w:type="spellEnd"/>
      <w:r w:rsidRPr="00723A11">
        <w:rPr>
          <w:color w:val="050505"/>
        </w:rPr>
        <w:t xml:space="preserve"> din </w:t>
      </w:r>
      <w:proofErr w:type="spellStart"/>
      <w:r w:rsidRPr="00723A11">
        <w:rPr>
          <w:color w:val="050505"/>
        </w:rPr>
        <w:t>comuna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Gârcina</w:t>
      </w:r>
      <w:proofErr w:type="spellEnd"/>
      <w:r w:rsidRPr="00723A11">
        <w:rPr>
          <w:color w:val="050505"/>
        </w:rPr>
        <w:t xml:space="preserve">, care </w:t>
      </w:r>
      <w:proofErr w:type="spellStart"/>
      <w:r w:rsidRPr="00723A11">
        <w:rPr>
          <w:color w:val="050505"/>
        </w:rPr>
        <w:t>anunța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arde</w:t>
      </w:r>
      <w:proofErr w:type="spellEnd"/>
      <w:r w:rsidRPr="00723A11">
        <w:rPr>
          <w:color w:val="050505"/>
        </w:rPr>
        <w:t xml:space="preserve"> o </w:t>
      </w:r>
      <w:proofErr w:type="spellStart"/>
      <w:r w:rsidRPr="00723A11">
        <w:rPr>
          <w:color w:val="050505"/>
        </w:rPr>
        <w:t>bucătărie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vară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urma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apelului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militarii</w:t>
      </w:r>
      <w:proofErr w:type="spellEnd"/>
      <w:r w:rsidRPr="00723A11">
        <w:rPr>
          <w:color w:val="050505"/>
        </w:rPr>
        <w:t xml:space="preserve"> au </w:t>
      </w:r>
      <w:proofErr w:type="spellStart"/>
      <w:r w:rsidRPr="00723A11">
        <w:rPr>
          <w:color w:val="050505"/>
        </w:rPr>
        <w:t>început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deplasarea</w:t>
      </w:r>
      <w:proofErr w:type="spellEnd"/>
      <w:r w:rsidRPr="00723A11">
        <w:rPr>
          <w:color w:val="050505"/>
        </w:rPr>
        <w:t xml:space="preserve"> cu </w:t>
      </w:r>
      <w:proofErr w:type="spellStart"/>
      <w:r w:rsidRPr="00723A11">
        <w:rPr>
          <w:color w:val="050505"/>
        </w:rPr>
        <w:t>două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autospeciale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stins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incendii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și</w:t>
      </w:r>
      <w:proofErr w:type="spellEnd"/>
      <w:r w:rsidRPr="00723A11">
        <w:rPr>
          <w:color w:val="050505"/>
        </w:rPr>
        <w:t xml:space="preserve"> o </w:t>
      </w:r>
      <w:proofErr w:type="spellStart"/>
      <w:r w:rsidRPr="00723A11">
        <w:rPr>
          <w:color w:val="050505"/>
        </w:rPr>
        <w:t>ambulanță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Încă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înainte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intrarea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localitate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vâlvătăile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portocalii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și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roșii</w:t>
      </w:r>
      <w:proofErr w:type="spellEnd"/>
      <w:r w:rsidRPr="00723A11">
        <w:rPr>
          <w:color w:val="050505"/>
        </w:rPr>
        <w:t xml:space="preserve"> </w:t>
      </w:r>
      <w:proofErr w:type="spellStart"/>
      <w:proofErr w:type="gramStart"/>
      <w:r w:rsidRPr="00723A11">
        <w:rPr>
          <w:color w:val="050505"/>
        </w:rPr>
        <w:t>ce</w:t>
      </w:r>
      <w:proofErr w:type="spellEnd"/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brăzdau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cerul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anunțau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situația</w:t>
      </w:r>
      <w:proofErr w:type="spellEnd"/>
      <w:r w:rsidRPr="00723A11">
        <w:rPr>
          <w:color w:val="050505"/>
        </w:rPr>
        <w:t xml:space="preserve"> era </w:t>
      </w:r>
      <w:proofErr w:type="spellStart"/>
      <w:r w:rsidRPr="00723A11">
        <w:rPr>
          <w:color w:val="050505"/>
        </w:rPr>
        <w:t>mai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complicată</w:t>
      </w:r>
      <w:proofErr w:type="spellEnd"/>
      <w:r w:rsidRPr="00723A11">
        <w:rPr>
          <w:color w:val="050505"/>
        </w:rPr>
        <w:t xml:space="preserve">. </w:t>
      </w:r>
      <w:proofErr w:type="spellStart"/>
      <w:proofErr w:type="gramStart"/>
      <w:r w:rsidRPr="00723A11">
        <w:rPr>
          <w:color w:val="050505"/>
        </w:rPr>
        <w:t>Prin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stație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dispeceratul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transmitea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incendiul</w:t>
      </w:r>
      <w:proofErr w:type="spellEnd"/>
      <w:r w:rsidRPr="00723A11">
        <w:rPr>
          <w:color w:val="050505"/>
        </w:rPr>
        <w:t xml:space="preserve"> s-a </w:t>
      </w:r>
      <w:proofErr w:type="spellStart"/>
      <w:r w:rsidRPr="00723A11">
        <w:rPr>
          <w:color w:val="050505"/>
        </w:rPr>
        <w:t>propagat</w:t>
      </w:r>
      <w:proofErr w:type="spellEnd"/>
      <w:r w:rsidRPr="00723A11">
        <w:rPr>
          <w:color w:val="050505"/>
        </w:rPr>
        <w:t xml:space="preserve"> la </w:t>
      </w:r>
      <w:proofErr w:type="spellStart"/>
      <w:r w:rsidRPr="00723A11">
        <w:rPr>
          <w:color w:val="050505"/>
        </w:rPr>
        <w:t>locuință</w:t>
      </w:r>
      <w:proofErr w:type="spellEnd"/>
      <w:r w:rsidRPr="00723A11">
        <w:rPr>
          <w:color w:val="050505"/>
        </w:rPr>
        <w:t>.</w:t>
      </w:r>
      <w:proofErr w:type="gramEnd"/>
      <w:r w:rsidRPr="00723A11">
        <w:rPr>
          <w:color w:val="050505"/>
        </w:rPr>
        <w:t xml:space="preserve">  </w:t>
      </w:r>
      <w:proofErr w:type="spellStart"/>
      <w:r w:rsidRPr="00723A11">
        <w:rPr>
          <w:color w:val="050505"/>
        </w:rPr>
        <w:t>Comandantul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intervenției</w:t>
      </w:r>
      <w:proofErr w:type="spellEnd"/>
      <w:r w:rsidRPr="00723A11">
        <w:rPr>
          <w:color w:val="050505"/>
        </w:rPr>
        <w:t xml:space="preserve"> a </w:t>
      </w:r>
      <w:proofErr w:type="spellStart"/>
      <w:r w:rsidRPr="00723A11">
        <w:rPr>
          <w:color w:val="050505"/>
        </w:rPr>
        <w:t>cerut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suplimentarea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echipajelor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aflate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drum </w:t>
      </w:r>
      <w:proofErr w:type="spellStart"/>
      <w:r w:rsidRPr="00723A11">
        <w:rPr>
          <w:color w:val="050505"/>
        </w:rPr>
        <w:t>spre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intervenție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Ajunși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fața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casei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pompierii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încep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operațiunile</w:t>
      </w:r>
      <w:proofErr w:type="spellEnd"/>
      <w:r w:rsidRPr="00723A11">
        <w:rPr>
          <w:color w:val="050505"/>
        </w:rPr>
        <w:t xml:space="preserve"> - de la prima </w:t>
      </w:r>
      <w:proofErr w:type="spellStart"/>
      <w:r w:rsidRPr="00723A11">
        <w:rPr>
          <w:color w:val="050505"/>
        </w:rPr>
        <w:t>autospecială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două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dispozitive</w:t>
      </w:r>
      <w:proofErr w:type="spellEnd"/>
      <w:r w:rsidRPr="00723A11">
        <w:rPr>
          <w:color w:val="050505"/>
        </w:rPr>
        <w:t xml:space="preserve"> la </w:t>
      </w:r>
      <w:proofErr w:type="spellStart"/>
      <w:r w:rsidRPr="00723A11">
        <w:rPr>
          <w:color w:val="050505"/>
        </w:rPr>
        <w:t>locuință</w:t>
      </w:r>
      <w:proofErr w:type="spellEnd"/>
      <w:r w:rsidRPr="00723A11">
        <w:rPr>
          <w:color w:val="050505"/>
        </w:rPr>
        <w:t xml:space="preserve">. De la </w:t>
      </w:r>
      <w:proofErr w:type="spellStart"/>
      <w:r w:rsidRPr="00723A11">
        <w:rPr>
          <w:color w:val="050505"/>
        </w:rPr>
        <w:t>cea</w:t>
      </w:r>
      <w:proofErr w:type="spellEnd"/>
      <w:r w:rsidRPr="00723A11">
        <w:rPr>
          <w:color w:val="050505"/>
        </w:rPr>
        <w:t xml:space="preserve"> de-a </w:t>
      </w:r>
      <w:proofErr w:type="spellStart"/>
      <w:r w:rsidRPr="00723A11">
        <w:rPr>
          <w:color w:val="050505"/>
        </w:rPr>
        <w:t>doua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autospecială</w:t>
      </w:r>
      <w:proofErr w:type="spellEnd"/>
      <w:r w:rsidRPr="00723A11">
        <w:rPr>
          <w:color w:val="050505"/>
        </w:rPr>
        <w:t xml:space="preserve">, tot </w:t>
      </w:r>
      <w:proofErr w:type="spellStart"/>
      <w:r w:rsidRPr="00723A11">
        <w:rPr>
          <w:color w:val="050505"/>
        </w:rPr>
        <w:t>două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dispozitive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prin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curtea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vecină</w:t>
      </w:r>
      <w:proofErr w:type="spellEnd"/>
      <w:r w:rsidRPr="00723A11">
        <w:rPr>
          <w:color w:val="050505"/>
        </w:rPr>
        <w:t xml:space="preserve"> - </w:t>
      </w:r>
      <w:proofErr w:type="spellStart"/>
      <w:r w:rsidRPr="00723A11">
        <w:rPr>
          <w:color w:val="050505"/>
        </w:rPr>
        <w:t>unul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pentru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protecția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casei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cel</w:t>
      </w:r>
      <w:proofErr w:type="spellEnd"/>
      <w:r w:rsidRPr="00723A11">
        <w:rPr>
          <w:color w:val="050505"/>
        </w:rPr>
        <w:t xml:space="preserve"> de-al </w:t>
      </w:r>
      <w:proofErr w:type="spellStart"/>
      <w:r w:rsidRPr="00723A11">
        <w:rPr>
          <w:color w:val="050505"/>
        </w:rPr>
        <w:t>doilea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pentru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recunoașterea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zona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anexelor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gospodărești</w:t>
      </w:r>
      <w:proofErr w:type="spellEnd"/>
      <w:r w:rsidRPr="00723A11">
        <w:rPr>
          <w:color w:val="050505"/>
        </w:rPr>
        <w:t xml:space="preserve">. </w:t>
      </w:r>
    </w:p>
    <w:p w:rsidR="00723A11" w:rsidRPr="00723A11" w:rsidRDefault="00723A11" w:rsidP="00723A11">
      <w:pPr>
        <w:tabs>
          <w:tab w:val="left" w:pos="709"/>
          <w:tab w:val="left" w:pos="851"/>
        </w:tabs>
        <w:spacing w:line="360" w:lineRule="auto"/>
        <w:ind w:firstLine="1170"/>
        <w:jc w:val="both"/>
        <w:rPr>
          <w:color w:val="050505"/>
        </w:rPr>
      </w:pPr>
      <w:proofErr w:type="spellStart"/>
      <w:r w:rsidRPr="00723A11">
        <w:rPr>
          <w:color w:val="050505"/>
        </w:rPr>
        <w:t>După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ce</w:t>
      </w:r>
      <w:proofErr w:type="spellEnd"/>
      <w:r w:rsidRPr="00723A11">
        <w:rPr>
          <w:color w:val="050505"/>
        </w:rPr>
        <w:t xml:space="preserve"> au </w:t>
      </w:r>
      <w:proofErr w:type="spellStart"/>
      <w:r w:rsidRPr="00723A11">
        <w:rPr>
          <w:color w:val="050505"/>
        </w:rPr>
        <w:t>întins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furtunurile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când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încă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pompierii</w:t>
      </w:r>
      <w:proofErr w:type="spellEnd"/>
      <w:r w:rsidRPr="00723A11">
        <w:rPr>
          <w:color w:val="050505"/>
        </w:rPr>
        <w:t xml:space="preserve"> nu </w:t>
      </w:r>
      <w:proofErr w:type="spellStart"/>
      <w:r w:rsidRPr="00723A11">
        <w:rPr>
          <w:color w:val="050505"/>
        </w:rPr>
        <w:t>aveau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echipate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aparatele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respirat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medii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toxice</w:t>
      </w:r>
      <w:proofErr w:type="spellEnd"/>
      <w:r w:rsidRPr="00723A11">
        <w:rPr>
          <w:color w:val="050505"/>
        </w:rPr>
        <w:t xml:space="preserve">, </w:t>
      </w:r>
      <w:proofErr w:type="spellStart"/>
      <w:proofErr w:type="gramStart"/>
      <w:r w:rsidRPr="00723A11">
        <w:rPr>
          <w:color w:val="050505"/>
        </w:rPr>
        <w:t>persoanele</w:t>
      </w:r>
      <w:proofErr w:type="spellEnd"/>
      <w:r w:rsidRPr="00723A11">
        <w:rPr>
          <w:color w:val="050505"/>
        </w:rPr>
        <w:t xml:space="preserve"> ,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aflate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curte</w:t>
      </w:r>
      <w:proofErr w:type="spellEnd"/>
      <w:r w:rsidRPr="00723A11">
        <w:rPr>
          <w:color w:val="050505"/>
        </w:rPr>
        <w:t xml:space="preserve"> au </w:t>
      </w:r>
      <w:proofErr w:type="spellStart"/>
      <w:r w:rsidRPr="00723A11">
        <w:rPr>
          <w:color w:val="050505"/>
        </w:rPr>
        <w:t>anunțat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că</w:t>
      </w:r>
      <w:proofErr w:type="spellEnd"/>
      <w:r w:rsidRPr="00723A11">
        <w:rPr>
          <w:color w:val="050505"/>
        </w:rPr>
        <w:t xml:space="preserve"> mama </w:t>
      </w:r>
      <w:proofErr w:type="spellStart"/>
      <w:r w:rsidRPr="00723A11">
        <w:rPr>
          <w:color w:val="050505"/>
        </w:rPr>
        <w:t>proprietarei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este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casă</w:t>
      </w:r>
      <w:proofErr w:type="spellEnd"/>
      <w:r w:rsidRPr="00723A11">
        <w:rPr>
          <w:color w:val="050505"/>
        </w:rPr>
        <w:t xml:space="preserve">. La 10 </w:t>
      </w:r>
      <w:proofErr w:type="spellStart"/>
      <w:proofErr w:type="gramStart"/>
      <w:r w:rsidRPr="00723A11">
        <w:rPr>
          <w:color w:val="050505"/>
        </w:rPr>
        <w:t>metri</w:t>
      </w:r>
      <w:proofErr w:type="spellEnd"/>
      <w:r w:rsidRPr="00723A11">
        <w:rPr>
          <w:color w:val="050505"/>
        </w:rPr>
        <w:t xml:space="preserve">  de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locuință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căldură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degajată</w:t>
      </w:r>
      <w:proofErr w:type="spellEnd"/>
      <w:r w:rsidRPr="00723A11">
        <w:rPr>
          <w:color w:val="050505"/>
        </w:rPr>
        <w:t xml:space="preserve"> nu </w:t>
      </w:r>
      <w:proofErr w:type="spellStart"/>
      <w:r w:rsidRPr="00723A11">
        <w:rPr>
          <w:color w:val="050505"/>
        </w:rPr>
        <w:t>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lasă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mai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apropii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doar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câteva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secunde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plutonierul</w:t>
      </w:r>
      <w:proofErr w:type="spellEnd"/>
      <w:r w:rsidRPr="00723A11">
        <w:rPr>
          <w:color w:val="050505"/>
        </w:rPr>
        <w:t xml:space="preserve"> Samuel </w:t>
      </w:r>
      <w:proofErr w:type="spellStart"/>
      <w:r w:rsidRPr="00723A11">
        <w:rPr>
          <w:color w:val="050505"/>
        </w:rPr>
        <w:t>Găvriluț</w:t>
      </w:r>
      <w:proofErr w:type="spellEnd"/>
      <w:r w:rsidRPr="00723A11">
        <w:rPr>
          <w:color w:val="050505"/>
        </w:rPr>
        <w:t xml:space="preserve"> </w:t>
      </w:r>
      <w:proofErr w:type="gramStart"/>
      <w:r w:rsidRPr="00723A11">
        <w:rPr>
          <w:color w:val="050505"/>
        </w:rPr>
        <w:t>a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echipat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aparatul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respirat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și</w:t>
      </w:r>
      <w:proofErr w:type="spellEnd"/>
      <w:r w:rsidRPr="00723A11">
        <w:rPr>
          <w:color w:val="050505"/>
        </w:rPr>
        <w:t xml:space="preserve"> a </w:t>
      </w:r>
      <w:proofErr w:type="spellStart"/>
      <w:r w:rsidRPr="00723A11">
        <w:rPr>
          <w:color w:val="050505"/>
        </w:rPr>
        <w:t>intrat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casă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secondat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comandantul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intervenției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mijlocul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camerei</w:t>
      </w:r>
      <w:proofErr w:type="spellEnd"/>
      <w:r w:rsidRPr="00723A11">
        <w:rPr>
          <w:color w:val="050505"/>
        </w:rPr>
        <w:t xml:space="preserve"> se </w:t>
      </w:r>
      <w:proofErr w:type="spellStart"/>
      <w:r w:rsidRPr="00723A11">
        <w:rPr>
          <w:color w:val="050505"/>
        </w:rPr>
        <w:t>afla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speriată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persoana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vârstă</w:t>
      </w:r>
      <w:proofErr w:type="spellEnd"/>
      <w:r w:rsidRPr="00723A11">
        <w:rPr>
          <w:color w:val="050505"/>
        </w:rPr>
        <w:t xml:space="preserve"> de 79 de </w:t>
      </w:r>
      <w:proofErr w:type="spellStart"/>
      <w:r w:rsidRPr="00723A11">
        <w:rPr>
          <w:color w:val="050505"/>
        </w:rPr>
        <w:t>ani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ținându</w:t>
      </w:r>
      <w:proofErr w:type="spellEnd"/>
      <w:r w:rsidRPr="00723A11">
        <w:rPr>
          <w:color w:val="050505"/>
        </w:rPr>
        <w:t xml:space="preserve">-se de </w:t>
      </w:r>
      <w:proofErr w:type="gramStart"/>
      <w:r w:rsidRPr="00723A11">
        <w:rPr>
          <w:color w:val="050505"/>
        </w:rPr>
        <w:t>un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cadru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metalic</w:t>
      </w:r>
      <w:proofErr w:type="spellEnd"/>
      <w:r w:rsidRPr="00723A11">
        <w:rPr>
          <w:color w:val="050505"/>
        </w:rPr>
        <w:t xml:space="preserve">. "Sami, </w:t>
      </w:r>
      <w:proofErr w:type="spellStart"/>
      <w:r w:rsidRPr="00723A11">
        <w:rPr>
          <w:color w:val="050505"/>
        </w:rPr>
        <w:t>dai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țeava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refulare</w:t>
      </w:r>
      <w:proofErr w:type="spellEnd"/>
      <w:r w:rsidRPr="00723A11">
        <w:rPr>
          <w:color w:val="050505"/>
        </w:rPr>
        <w:t xml:space="preserve"> la mine </w:t>
      </w:r>
      <w:proofErr w:type="spellStart"/>
      <w:r w:rsidRPr="00723A11">
        <w:rPr>
          <w:color w:val="050505"/>
        </w:rPr>
        <w:t>și</w:t>
      </w:r>
      <w:proofErr w:type="spellEnd"/>
      <w:r w:rsidRPr="00723A11">
        <w:rPr>
          <w:color w:val="050505"/>
        </w:rPr>
        <w:t xml:space="preserve"> o </w:t>
      </w:r>
      <w:proofErr w:type="spellStart"/>
      <w:r w:rsidRPr="00723A11">
        <w:rPr>
          <w:color w:val="050505"/>
        </w:rPr>
        <w:t>duci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afară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brațe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doamna</w:t>
      </w:r>
      <w:proofErr w:type="spellEnd"/>
      <w:r w:rsidRPr="00723A11">
        <w:rPr>
          <w:color w:val="050505"/>
        </w:rPr>
        <w:t xml:space="preserve">. </w:t>
      </w:r>
      <w:proofErr w:type="gramStart"/>
      <w:r w:rsidRPr="00723A11">
        <w:rPr>
          <w:color w:val="050505"/>
        </w:rPr>
        <w:t xml:space="preserve">Vin </w:t>
      </w:r>
      <w:proofErr w:type="spellStart"/>
      <w:r w:rsidRPr="00723A11">
        <w:rPr>
          <w:color w:val="050505"/>
        </w:rPr>
        <w:t>după</w:t>
      </w:r>
      <w:proofErr w:type="spellEnd"/>
      <w:r w:rsidRPr="00723A11">
        <w:rPr>
          <w:color w:val="050505"/>
        </w:rPr>
        <w:t xml:space="preserve"> tine".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doar</w:t>
      </w:r>
      <w:proofErr w:type="spellEnd"/>
      <w:r w:rsidRPr="00723A11">
        <w:rPr>
          <w:color w:val="050505"/>
        </w:rPr>
        <w:t xml:space="preserve"> </w:t>
      </w:r>
      <w:proofErr w:type="gramStart"/>
      <w:r w:rsidRPr="00723A11">
        <w:rPr>
          <w:color w:val="050505"/>
        </w:rPr>
        <w:t>un</w:t>
      </w:r>
      <w:proofErr w:type="gram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minut</w:t>
      </w:r>
      <w:proofErr w:type="spellEnd"/>
      <w:r w:rsidRPr="00723A11">
        <w:rPr>
          <w:color w:val="050505"/>
        </w:rPr>
        <w:t xml:space="preserve">, Sami a </w:t>
      </w:r>
      <w:proofErr w:type="spellStart"/>
      <w:r w:rsidRPr="00723A11">
        <w:rPr>
          <w:color w:val="050505"/>
        </w:rPr>
        <w:t>dus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bătrânica</w:t>
      </w:r>
      <w:proofErr w:type="spellEnd"/>
      <w:r w:rsidRPr="00723A11">
        <w:rPr>
          <w:color w:val="050505"/>
        </w:rPr>
        <w:t xml:space="preserve"> la </w:t>
      </w:r>
      <w:proofErr w:type="spellStart"/>
      <w:r w:rsidRPr="00723A11">
        <w:rPr>
          <w:color w:val="050505"/>
        </w:rPr>
        <w:t>ambulanță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Abia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apoi</w:t>
      </w:r>
      <w:proofErr w:type="spellEnd"/>
      <w:r w:rsidRPr="00723A11">
        <w:rPr>
          <w:color w:val="050505"/>
        </w:rPr>
        <w:t xml:space="preserve"> a </w:t>
      </w:r>
      <w:proofErr w:type="spellStart"/>
      <w:r w:rsidRPr="00723A11">
        <w:rPr>
          <w:color w:val="050505"/>
        </w:rPr>
        <w:t>urmat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lupta</w:t>
      </w:r>
      <w:proofErr w:type="spellEnd"/>
      <w:r w:rsidRPr="00723A11">
        <w:rPr>
          <w:color w:val="050505"/>
        </w:rPr>
        <w:t xml:space="preserve">: </w:t>
      </w:r>
      <w:proofErr w:type="spellStart"/>
      <w:r w:rsidRPr="00723A11">
        <w:rPr>
          <w:color w:val="050505"/>
        </w:rPr>
        <w:t>podul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și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mansardă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afectate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puternic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incendiu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anexele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și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ele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cuprinse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flăcări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uriașe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iar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adăposturile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pentru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animale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multă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suferință</w:t>
      </w:r>
      <w:proofErr w:type="spellEnd"/>
      <w:r w:rsidRPr="00723A11">
        <w:rPr>
          <w:color w:val="050505"/>
        </w:rPr>
        <w:t xml:space="preserve">. </w:t>
      </w:r>
      <w:proofErr w:type="spellStart"/>
      <w:r w:rsidRPr="00723A11">
        <w:rPr>
          <w:color w:val="050505"/>
        </w:rPr>
        <w:t>Abia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după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câteva</w:t>
      </w:r>
      <w:proofErr w:type="spellEnd"/>
      <w:r w:rsidRPr="00723A11">
        <w:rPr>
          <w:color w:val="050505"/>
        </w:rPr>
        <w:t xml:space="preserve"> ore de </w:t>
      </w:r>
      <w:proofErr w:type="spellStart"/>
      <w:r w:rsidRPr="00723A11">
        <w:rPr>
          <w:color w:val="050505"/>
        </w:rPr>
        <w:t>luptă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militarii</w:t>
      </w:r>
      <w:proofErr w:type="spellEnd"/>
      <w:r w:rsidRPr="00723A11">
        <w:rPr>
          <w:color w:val="050505"/>
        </w:rPr>
        <w:t xml:space="preserve"> au </w:t>
      </w:r>
      <w:proofErr w:type="spellStart"/>
      <w:r w:rsidRPr="00723A11">
        <w:rPr>
          <w:color w:val="050505"/>
        </w:rPr>
        <w:t>încheiat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misiunea</w:t>
      </w:r>
      <w:proofErr w:type="spellEnd"/>
      <w:r w:rsidRPr="00723A11">
        <w:rPr>
          <w:color w:val="050505"/>
        </w:rPr>
        <w:t xml:space="preserve">. </w:t>
      </w:r>
    </w:p>
    <w:p w:rsidR="00723A11" w:rsidRPr="00723A11" w:rsidRDefault="00723A11" w:rsidP="00723A11">
      <w:pPr>
        <w:tabs>
          <w:tab w:val="left" w:pos="709"/>
          <w:tab w:val="left" w:pos="851"/>
        </w:tabs>
        <w:spacing w:line="360" w:lineRule="auto"/>
        <w:ind w:firstLine="1170"/>
        <w:jc w:val="both"/>
        <w:rPr>
          <w:color w:val="050505"/>
        </w:rPr>
      </w:pPr>
      <w:proofErr w:type="spellStart"/>
      <w:r w:rsidRPr="00723A11">
        <w:rPr>
          <w:color w:val="050505"/>
        </w:rPr>
        <w:t>Pagubele</w:t>
      </w:r>
      <w:proofErr w:type="spellEnd"/>
      <w:r w:rsidRPr="00723A11">
        <w:rPr>
          <w:color w:val="050505"/>
        </w:rPr>
        <w:t xml:space="preserve"> au </w:t>
      </w:r>
      <w:proofErr w:type="spellStart"/>
      <w:r w:rsidRPr="00723A11">
        <w:rPr>
          <w:color w:val="050505"/>
        </w:rPr>
        <w:t>fost</w:t>
      </w:r>
      <w:proofErr w:type="spellEnd"/>
      <w:r w:rsidRPr="00723A11">
        <w:rPr>
          <w:color w:val="050505"/>
        </w:rPr>
        <w:t xml:space="preserve"> </w:t>
      </w:r>
      <w:proofErr w:type="spellStart"/>
      <w:proofErr w:type="gramStart"/>
      <w:r w:rsidRPr="00723A11">
        <w:rPr>
          <w:color w:val="050505"/>
        </w:rPr>
        <w:t>mari</w:t>
      </w:r>
      <w:proofErr w:type="spellEnd"/>
      <w:proofErr w:type="gramEnd"/>
      <w:r w:rsidRPr="00723A11">
        <w:rPr>
          <w:color w:val="050505"/>
        </w:rPr>
        <w:t xml:space="preserve">, au </w:t>
      </w:r>
      <w:proofErr w:type="spellStart"/>
      <w:r w:rsidRPr="00723A11">
        <w:rPr>
          <w:color w:val="050505"/>
        </w:rPr>
        <w:t>fost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vietăți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arse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este</w:t>
      </w:r>
      <w:proofErr w:type="spellEnd"/>
      <w:r w:rsidRPr="00723A11">
        <w:rPr>
          <w:color w:val="050505"/>
        </w:rPr>
        <w:t xml:space="preserve"> o </w:t>
      </w:r>
      <w:proofErr w:type="spellStart"/>
      <w:r w:rsidRPr="00723A11">
        <w:rPr>
          <w:color w:val="050505"/>
        </w:rPr>
        <w:t>suferință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ce</w:t>
      </w:r>
      <w:proofErr w:type="spellEnd"/>
      <w:r w:rsidRPr="00723A11">
        <w:rPr>
          <w:color w:val="050505"/>
        </w:rPr>
        <w:t xml:space="preserve"> nu </w:t>
      </w:r>
      <w:proofErr w:type="spellStart"/>
      <w:r w:rsidRPr="00723A11">
        <w:rPr>
          <w:color w:val="050505"/>
        </w:rPr>
        <w:t>poate</w:t>
      </w:r>
      <w:proofErr w:type="spellEnd"/>
      <w:r w:rsidRPr="00723A11">
        <w:rPr>
          <w:color w:val="050505"/>
        </w:rPr>
        <w:t xml:space="preserve"> fi </w:t>
      </w:r>
      <w:proofErr w:type="spellStart"/>
      <w:r w:rsidRPr="00723A11">
        <w:rPr>
          <w:color w:val="050505"/>
        </w:rPr>
        <w:t>măsurată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dar</w:t>
      </w:r>
      <w:proofErr w:type="spellEnd"/>
      <w:r w:rsidRPr="00723A11">
        <w:rPr>
          <w:color w:val="050505"/>
        </w:rPr>
        <w:t xml:space="preserve">,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același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timp</w:t>
      </w:r>
      <w:proofErr w:type="spellEnd"/>
      <w:r w:rsidRPr="00723A11">
        <w:rPr>
          <w:color w:val="050505"/>
        </w:rPr>
        <w:t xml:space="preserve">, o </w:t>
      </w:r>
      <w:proofErr w:type="spellStart"/>
      <w:r w:rsidRPr="00723A11">
        <w:rPr>
          <w:color w:val="050505"/>
        </w:rPr>
        <w:t>mulțumire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pentru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familia</w:t>
      </w:r>
      <w:proofErr w:type="spellEnd"/>
      <w:r w:rsidRPr="00723A11">
        <w:rPr>
          <w:color w:val="050505"/>
        </w:rPr>
        <w:t xml:space="preserve"> care </w:t>
      </w:r>
      <w:proofErr w:type="spellStart"/>
      <w:r w:rsidRPr="00723A11">
        <w:rPr>
          <w:color w:val="050505"/>
        </w:rPr>
        <w:t>va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putea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să</w:t>
      </w:r>
      <w:proofErr w:type="spellEnd"/>
      <w:r w:rsidRPr="00723A11">
        <w:rPr>
          <w:color w:val="050505"/>
        </w:rPr>
        <w:t xml:space="preserve"> se </w:t>
      </w:r>
      <w:proofErr w:type="spellStart"/>
      <w:r w:rsidRPr="00723A11">
        <w:rPr>
          <w:color w:val="050505"/>
        </w:rPr>
        <w:t>mai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bucure</w:t>
      </w:r>
      <w:proofErr w:type="spellEnd"/>
      <w:r w:rsidRPr="00723A11">
        <w:rPr>
          <w:color w:val="050505"/>
        </w:rPr>
        <w:t xml:space="preserve"> de </w:t>
      </w:r>
      <w:proofErr w:type="spellStart"/>
      <w:r w:rsidRPr="00723A11">
        <w:rPr>
          <w:color w:val="050505"/>
        </w:rPr>
        <w:t>cel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mai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în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vârstă</w:t>
      </w:r>
      <w:proofErr w:type="spellEnd"/>
      <w:r w:rsidRPr="00723A11">
        <w:rPr>
          <w:color w:val="050505"/>
        </w:rPr>
        <w:t xml:space="preserve"> </w:t>
      </w:r>
      <w:proofErr w:type="spellStart"/>
      <w:r w:rsidRPr="00723A11">
        <w:rPr>
          <w:color w:val="050505"/>
        </w:rPr>
        <w:t>vlăstar</w:t>
      </w:r>
      <w:proofErr w:type="spellEnd"/>
      <w:r w:rsidRPr="00723A11">
        <w:rPr>
          <w:color w:val="050505"/>
        </w:rPr>
        <w:t xml:space="preserve"> al </w:t>
      </w:r>
      <w:proofErr w:type="spellStart"/>
      <w:r w:rsidRPr="00723A11">
        <w:rPr>
          <w:color w:val="050505"/>
        </w:rPr>
        <w:t>ei</w:t>
      </w:r>
      <w:proofErr w:type="spellEnd"/>
      <w:r w:rsidRPr="00723A11">
        <w:rPr>
          <w:color w:val="050505"/>
        </w:rPr>
        <w:t>.</w:t>
      </w:r>
    </w:p>
    <w:p w:rsidR="00992539" w:rsidRPr="00D63178" w:rsidRDefault="00723A11" w:rsidP="00723A11">
      <w:pPr>
        <w:tabs>
          <w:tab w:val="left" w:pos="851"/>
        </w:tabs>
        <w:spacing w:line="360" w:lineRule="auto"/>
        <w:ind w:left="567"/>
        <w:jc w:val="center"/>
        <w:rPr>
          <w:color w:val="050505"/>
          <w:lang w:val="ro-RO"/>
        </w:rPr>
      </w:pPr>
      <w:r w:rsidRPr="00723A11">
        <w:rPr>
          <w:lang w:val="ro-RO"/>
        </w:rPr>
        <w:t>Compartimentul Informare şi Relaţii Publice</w:t>
      </w:r>
    </w:p>
    <w:p w:rsidR="00992539" w:rsidRPr="00D63178" w:rsidRDefault="00723A11" w:rsidP="00723A11">
      <w:pPr>
        <w:tabs>
          <w:tab w:val="left" w:pos="851"/>
        </w:tabs>
        <w:spacing w:line="360" w:lineRule="auto"/>
        <w:ind w:left="567"/>
        <w:jc w:val="center"/>
        <w:rPr>
          <w:color w:val="050505"/>
          <w:lang w:val="ro-RO"/>
        </w:rPr>
      </w:pPr>
      <w:r>
        <w:rPr>
          <w:noProof/>
          <w:color w:val="050505"/>
          <w:lang w:eastAsia="en-US"/>
        </w:rPr>
        <w:lastRenderedPageBreak/>
        <w:drawing>
          <wp:inline distT="0" distB="0" distL="0" distR="0" wp14:anchorId="24214A8E">
            <wp:extent cx="3028950" cy="373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17" cy="3734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A17" w:rsidRPr="00D63178" w:rsidRDefault="001B7A17" w:rsidP="00723A11">
      <w:pPr>
        <w:tabs>
          <w:tab w:val="left" w:pos="851"/>
        </w:tabs>
        <w:spacing w:line="360" w:lineRule="auto"/>
        <w:jc w:val="both"/>
        <w:rPr>
          <w:color w:val="050505"/>
          <w:lang w:val="ro-RO"/>
        </w:rPr>
      </w:pPr>
    </w:p>
    <w:p w:rsidR="00484B83" w:rsidRPr="00D63178" w:rsidRDefault="00484B83" w:rsidP="00723A11">
      <w:pPr>
        <w:spacing w:line="360" w:lineRule="auto"/>
        <w:ind w:left="720"/>
        <w:jc w:val="both"/>
      </w:pPr>
    </w:p>
    <w:p w:rsidR="00A07D8A" w:rsidRPr="00723A11" w:rsidRDefault="00A07D8A" w:rsidP="00723A11">
      <w:pPr>
        <w:tabs>
          <w:tab w:val="left" w:pos="0"/>
        </w:tabs>
        <w:spacing w:line="360" w:lineRule="auto"/>
        <w:ind w:left="360" w:right="227"/>
        <w:jc w:val="center"/>
        <w:rPr>
          <w:lang w:val="ro-RO"/>
        </w:rPr>
      </w:pPr>
      <w:bookmarkStart w:id="0" w:name="_GoBack"/>
      <w:bookmarkEnd w:id="0"/>
    </w:p>
    <w:sectPr w:rsidR="00A07D8A" w:rsidRPr="00723A11" w:rsidSect="00FE4E23">
      <w:footerReference w:type="default" r:id="rId12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78" w:rsidRDefault="00D63178">
      <w:r>
        <w:separator/>
      </w:r>
    </w:p>
  </w:endnote>
  <w:endnote w:type="continuationSeparator" w:id="0">
    <w:p w:rsidR="00D63178" w:rsidRDefault="00D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23A1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/2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44812F2" wp14:editId="0C0BC1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1D7B99" wp14:editId="181B660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255B3A" wp14:editId="2A29AD9E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78" w:rsidRDefault="00D63178">
      <w:r>
        <w:separator/>
      </w:r>
    </w:p>
  </w:footnote>
  <w:footnote w:type="continuationSeparator" w:id="0">
    <w:p w:rsidR="00D63178" w:rsidRDefault="00D6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25pt;height:11.2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3360A"/>
    <w:multiLevelType w:val="hybridMultilevel"/>
    <w:tmpl w:val="AF0E2226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A230C42"/>
    <w:multiLevelType w:val="hybridMultilevel"/>
    <w:tmpl w:val="E13A2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6CA0"/>
    <w:multiLevelType w:val="hybridMultilevel"/>
    <w:tmpl w:val="E2C68B14"/>
    <w:lvl w:ilvl="0" w:tplc="026E9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9">
    <w:nsid w:val="17501147"/>
    <w:multiLevelType w:val="hybridMultilevel"/>
    <w:tmpl w:val="7646E946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B7F53"/>
    <w:multiLevelType w:val="hybridMultilevel"/>
    <w:tmpl w:val="CD220C7C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E5447"/>
    <w:multiLevelType w:val="hybridMultilevel"/>
    <w:tmpl w:val="ED2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1">
    <w:nsid w:val="60544EE1"/>
    <w:multiLevelType w:val="hybridMultilevel"/>
    <w:tmpl w:val="B4AA786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0513B"/>
    <w:multiLevelType w:val="hybridMultilevel"/>
    <w:tmpl w:val="32869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6C26D8"/>
    <w:multiLevelType w:val="hybridMultilevel"/>
    <w:tmpl w:val="E46EF6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7"/>
  </w:num>
  <w:num w:numId="5">
    <w:abstractNumId w:val="39"/>
  </w:num>
  <w:num w:numId="6">
    <w:abstractNumId w:val="16"/>
  </w:num>
  <w:num w:numId="7">
    <w:abstractNumId w:val="0"/>
  </w:num>
  <w:num w:numId="8">
    <w:abstractNumId w:val="2"/>
  </w:num>
  <w:num w:numId="9">
    <w:abstractNumId w:val="22"/>
  </w:num>
  <w:num w:numId="10">
    <w:abstractNumId w:val="18"/>
  </w:num>
  <w:num w:numId="11">
    <w:abstractNumId w:val="1"/>
  </w:num>
  <w:num w:numId="12">
    <w:abstractNumId w:val="29"/>
  </w:num>
  <w:num w:numId="13">
    <w:abstractNumId w:val="30"/>
  </w:num>
  <w:num w:numId="14">
    <w:abstractNumId w:val="5"/>
  </w:num>
  <w:num w:numId="15">
    <w:abstractNumId w:val="36"/>
  </w:num>
  <w:num w:numId="16">
    <w:abstractNumId w:val="41"/>
  </w:num>
  <w:num w:numId="17">
    <w:abstractNumId w:val="23"/>
  </w:num>
  <w:num w:numId="18">
    <w:abstractNumId w:val="11"/>
  </w:num>
  <w:num w:numId="19">
    <w:abstractNumId w:val="26"/>
  </w:num>
  <w:num w:numId="20">
    <w:abstractNumId w:val="25"/>
  </w:num>
  <w:num w:numId="21">
    <w:abstractNumId w:val="38"/>
  </w:num>
  <w:num w:numId="22">
    <w:abstractNumId w:val="37"/>
  </w:num>
  <w:num w:numId="23">
    <w:abstractNumId w:val="8"/>
  </w:num>
  <w:num w:numId="24">
    <w:abstractNumId w:val="19"/>
  </w:num>
  <w:num w:numId="25">
    <w:abstractNumId w:val="32"/>
  </w:num>
  <w:num w:numId="26">
    <w:abstractNumId w:val="28"/>
  </w:num>
  <w:num w:numId="27">
    <w:abstractNumId w:val="13"/>
  </w:num>
  <w:num w:numId="28">
    <w:abstractNumId w:val="12"/>
  </w:num>
  <w:num w:numId="29">
    <w:abstractNumId w:val="34"/>
  </w:num>
  <w:num w:numId="30">
    <w:abstractNumId w:val="33"/>
  </w:num>
  <w:num w:numId="31">
    <w:abstractNumId w:val="35"/>
  </w:num>
  <w:num w:numId="32">
    <w:abstractNumId w:val="24"/>
  </w:num>
  <w:num w:numId="33">
    <w:abstractNumId w:val="40"/>
  </w:num>
  <w:num w:numId="34">
    <w:abstractNumId w:val="21"/>
  </w:num>
  <w:num w:numId="35">
    <w:abstractNumId w:val="1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7"/>
  </w:num>
  <w:num w:numId="39">
    <w:abstractNumId w:val="43"/>
  </w:num>
  <w:num w:numId="40">
    <w:abstractNumId w:val="31"/>
  </w:num>
  <w:num w:numId="41">
    <w:abstractNumId w:val="9"/>
  </w:num>
  <w:num w:numId="42">
    <w:abstractNumId w:val="4"/>
  </w:num>
  <w:num w:numId="43">
    <w:abstractNumId w:val="42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23E47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C4EAB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E1F55"/>
    <w:rsid w:val="002F68C9"/>
    <w:rsid w:val="00305376"/>
    <w:rsid w:val="00333EC2"/>
    <w:rsid w:val="00360682"/>
    <w:rsid w:val="0037219A"/>
    <w:rsid w:val="003C6258"/>
    <w:rsid w:val="00420B2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23A11"/>
    <w:rsid w:val="007305FC"/>
    <w:rsid w:val="007431A4"/>
    <w:rsid w:val="00751700"/>
    <w:rsid w:val="007732EB"/>
    <w:rsid w:val="007C6B00"/>
    <w:rsid w:val="007E46ED"/>
    <w:rsid w:val="008521FD"/>
    <w:rsid w:val="00855DA5"/>
    <w:rsid w:val="00882D08"/>
    <w:rsid w:val="00882DDF"/>
    <w:rsid w:val="008B3D67"/>
    <w:rsid w:val="008F2C55"/>
    <w:rsid w:val="00920DD5"/>
    <w:rsid w:val="00960A2C"/>
    <w:rsid w:val="00967983"/>
    <w:rsid w:val="00984EF9"/>
    <w:rsid w:val="0099253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B5F98"/>
    <w:rsid w:val="00BC10C0"/>
    <w:rsid w:val="00BF7C5C"/>
    <w:rsid w:val="00C048FF"/>
    <w:rsid w:val="00C26905"/>
    <w:rsid w:val="00C75E1A"/>
    <w:rsid w:val="00C812C6"/>
    <w:rsid w:val="00CA6184"/>
    <w:rsid w:val="00CE7F97"/>
    <w:rsid w:val="00CF2F87"/>
    <w:rsid w:val="00D13F93"/>
    <w:rsid w:val="00D628ED"/>
    <w:rsid w:val="00D63178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DD1D-A279-48B5-8880-A276174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22</cp:revision>
  <dcterms:created xsi:type="dcterms:W3CDTF">2021-02-26T13:54:00Z</dcterms:created>
  <dcterms:modified xsi:type="dcterms:W3CDTF">2022-12-06T10:38:00Z</dcterms:modified>
</cp:coreProperties>
</file>